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 xml:space="preserve">附件2：                              </w:t>
      </w:r>
    </w:p>
    <w:p>
      <w:pPr>
        <w:ind w:firstLine="3534" w:firstLineChars="1100"/>
        <w:jc w:val="both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48"/>
          <w:szCs w:val="48"/>
          <w:lang w:val="en-US" w:eastAsia="zh-CN"/>
        </w:rPr>
        <w:t>报价单</w:t>
      </w:r>
    </w:p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项目名称：2023年7月淮安市残疾人综合服务中心中央空调压缩机更换</w:t>
      </w:r>
    </w:p>
    <w:tbl>
      <w:tblPr>
        <w:tblStyle w:val="2"/>
        <w:tblpPr w:leftFromText="180" w:rightFromText="180" w:vertAnchor="text" w:horzAnchor="page" w:tblpX="2130" w:tblpY="71"/>
        <w:tblOverlap w:val="never"/>
        <w:tblW w:w="79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305"/>
        <w:gridCol w:w="480"/>
        <w:gridCol w:w="810"/>
        <w:gridCol w:w="1620"/>
        <w:gridCol w:w="840"/>
        <w:gridCol w:w="1024"/>
        <w:gridCol w:w="11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 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品牌型号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单价（元）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备  </w:t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原装进口压缩机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日立(HITACHI) E656DHD-65D2Y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压缩机为日立空调厂家原装进口全新正品，氟利昂为原装大金正品，如不符合上述情况，取消中标人资格，合同款有权不付或追回，并追加合同款的3倍赔偿。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加原装大金氟利昂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DAIKIN R410A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人工维修费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税收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8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合计金额（大写）：</w:t>
            </w:r>
          </w:p>
        </w:tc>
        <w:tc>
          <w:tcPr>
            <w:tcW w:w="3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合计（小写）：</w:t>
            </w:r>
          </w:p>
        </w:tc>
      </w:tr>
    </w:tbl>
    <w:p>
      <w:pPr>
        <w:ind w:firstLine="240" w:firstLineChars="100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注：报价包含材料、人工、税费等所有费用。</w:t>
      </w:r>
    </w:p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报价供应商单位名称：（公章）                                              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联系人：                    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电  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yNGY5NzRiN2I4YjIyMWZmYzg3YTBjZGE2ODY4MDcifQ=="/>
  </w:docVars>
  <w:rsids>
    <w:rsidRoot w:val="00000000"/>
    <w:rsid w:val="037405E1"/>
    <w:rsid w:val="04A171B4"/>
    <w:rsid w:val="06A27213"/>
    <w:rsid w:val="0CCF6888"/>
    <w:rsid w:val="0D413DBC"/>
    <w:rsid w:val="0E9E4764"/>
    <w:rsid w:val="1FA6737F"/>
    <w:rsid w:val="29475CCC"/>
    <w:rsid w:val="2B0E1027"/>
    <w:rsid w:val="2C5C383D"/>
    <w:rsid w:val="3224282D"/>
    <w:rsid w:val="3C6F33EE"/>
    <w:rsid w:val="3C8E6FC9"/>
    <w:rsid w:val="3DBC05DF"/>
    <w:rsid w:val="4473751E"/>
    <w:rsid w:val="4DDF5C24"/>
    <w:rsid w:val="51AB6549"/>
    <w:rsid w:val="531E71EE"/>
    <w:rsid w:val="55CF47D0"/>
    <w:rsid w:val="568F76F6"/>
    <w:rsid w:val="59262B6D"/>
    <w:rsid w:val="5D30024A"/>
    <w:rsid w:val="5F5D2E4C"/>
    <w:rsid w:val="686B4B8F"/>
    <w:rsid w:val="714B6FA9"/>
    <w:rsid w:val="720F447A"/>
    <w:rsid w:val="7422681A"/>
    <w:rsid w:val="758A0FAF"/>
    <w:rsid w:val="7CEC7892"/>
    <w:rsid w:val="7D9F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243</Characters>
  <Lines>0</Lines>
  <Paragraphs>0</Paragraphs>
  <TotalTime>0</TotalTime>
  <ScaleCrop>false</ScaleCrop>
  <LinksUpToDate>false</LinksUpToDate>
  <CharactersWithSpaces>347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2022-09-26T08:19:00Z</dcterms:created>
  <dc:creator>leonvo</dc:creator>
  <cp:lastModifiedBy>Captain</cp:lastModifiedBy>
  <dcterms:modified xsi:type="dcterms:W3CDTF">2023-07-06T03:26:33Z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33F3E8D992CF4F048785E8526E56A2D8</vt:lpwstr>
  </property>
</Properties>
</file>